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1D5A" w14:textId="50A4B861" w:rsidR="00A371C2" w:rsidRPr="001B7A7E" w:rsidRDefault="00F82A9C" w:rsidP="00A371C2">
      <w:pPr>
        <w:tabs>
          <w:tab w:val="left" w:leader="underscore" w:pos="432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1E36" wp14:editId="01A07645">
                <wp:simplePos x="0" y="0"/>
                <wp:positionH relativeFrom="column">
                  <wp:posOffset>533400</wp:posOffset>
                </wp:positionH>
                <wp:positionV relativeFrom="paragraph">
                  <wp:posOffset>419100</wp:posOffset>
                </wp:positionV>
                <wp:extent cx="3067050" cy="2159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E1E3D" w14:textId="446657A1" w:rsidR="00A371C2" w:rsidRPr="00A371C2" w:rsidRDefault="00A371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E1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33pt;width:241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" fillcolor="white [3201]" strokeweight=".5pt">
                <v:textbox>
                  <w:txbxContent>
                    <w:p w14:paraId="099E1E3D" w14:textId="446657A1" w:rsidR="00A371C2" w:rsidRPr="00A371C2" w:rsidRDefault="00A371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1C2" w:rsidRPr="001B7A7E">
        <w:rPr>
          <w:rFonts w:ascii="Arial" w:hAnsi="Arial" w:cs="Arial"/>
          <w:b/>
          <w:bCs/>
          <w:sz w:val="36"/>
          <w:szCs w:val="36"/>
        </w:rPr>
        <w:t>Green Steps Form 202</w:t>
      </w:r>
      <w:r w:rsidR="00FC0000">
        <w:rPr>
          <w:rFonts w:ascii="Arial" w:hAnsi="Arial" w:cs="Arial"/>
          <w:b/>
          <w:bCs/>
          <w:sz w:val="36"/>
          <w:szCs w:val="36"/>
        </w:rPr>
        <w:t>3</w:t>
      </w:r>
    </w:p>
    <w:p w14:paraId="099E1D5B" w14:textId="551F1F60" w:rsidR="00A371C2" w:rsidRPr="001B7A7E" w:rsidRDefault="005356A0" w:rsidP="00A371C2">
      <w:pPr>
        <w:rPr>
          <w:rFonts w:ascii="Arial" w:hAnsi="Arial" w:cs="Arial"/>
          <w:b/>
          <w:bCs/>
          <w:sz w:val="18"/>
          <w:szCs w:val="18"/>
        </w:rPr>
      </w:pP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1E34" wp14:editId="71EDC2A1">
                <wp:simplePos x="0" y="0"/>
                <wp:positionH relativeFrom="column">
                  <wp:posOffset>5628005</wp:posOffset>
                </wp:positionH>
                <wp:positionV relativeFrom="paragraph">
                  <wp:posOffset>71917</wp:posOffset>
                </wp:positionV>
                <wp:extent cx="3561080" cy="262255"/>
                <wp:effectExtent l="0" t="0" r="762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E1E3C" w14:textId="3AE6D42B" w:rsidR="005356A0" w:rsidRPr="00A371C2" w:rsidRDefault="005356A0" w:rsidP="00535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E1E34" id="Text Box 11" o:spid="_x0000_s1027" type="#_x0000_t202" style="position:absolute;margin-left:443.15pt;margin-top:5.65pt;width:280.4pt;height:2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2OgIAAIMEAAAOAAAAZHJzL2Uyb0RvYy54bWysVE1v2zAMvQ/YfxB0X+y4SdY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" fillcolor="white [3201]" strokeweight=".5pt">
                <v:textbox>
                  <w:txbxContent>
                    <w:p w14:paraId="099E1E3C" w14:textId="3AE6D42B" w:rsidR="005356A0" w:rsidRPr="00A371C2" w:rsidRDefault="005356A0" w:rsidP="005356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1C2" w:rsidRPr="001B7A7E">
        <w:rPr>
          <w:rFonts w:ascii="Arial" w:hAnsi="Arial" w:cs="Arial"/>
          <w:b/>
          <w:bCs/>
          <w:sz w:val="18"/>
          <w:szCs w:val="18"/>
        </w:rPr>
        <w:tab/>
      </w:r>
    </w:p>
    <w:p w14:paraId="099E1D5C" w14:textId="0A1CB5D9" w:rsidR="00A371C2" w:rsidRPr="001B7A7E" w:rsidRDefault="00A371C2" w:rsidP="00A371C2">
      <w:pPr>
        <w:spacing w:line="276" w:lineRule="auto"/>
        <w:rPr>
          <w:rFonts w:ascii="Arial" w:hAnsi="Arial" w:cs="Arial"/>
          <w:sz w:val="18"/>
          <w:szCs w:val="18"/>
        </w:rPr>
      </w:pPr>
      <w:r w:rsidRPr="001B7A7E">
        <w:rPr>
          <w:rFonts w:ascii="Arial" w:hAnsi="Arial" w:cs="Arial"/>
          <w:b/>
          <w:bCs/>
          <w:sz w:val="18"/>
          <w:szCs w:val="18"/>
        </w:rPr>
        <w:t>School:</w:t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="005356A0"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b/>
          <w:bCs/>
          <w:sz w:val="18"/>
          <w:szCs w:val="18"/>
        </w:rPr>
        <w:t>Administrator Name/Email:</w:t>
      </w:r>
      <w:r w:rsidRPr="001B7A7E">
        <w:rPr>
          <w:rFonts w:ascii="Arial" w:hAnsi="Arial" w:cs="Arial"/>
          <w:sz w:val="18"/>
          <w:szCs w:val="18"/>
        </w:rPr>
        <w:t xml:space="preserve"> </w:t>
      </w:r>
    </w:p>
    <w:p w14:paraId="099E1D5D" w14:textId="77777777" w:rsidR="00A371C2" w:rsidRPr="001B7A7E" w:rsidRDefault="005356A0" w:rsidP="00A371C2">
      <w:pPr>
        <w:spacing w:line="480" w:lineRule="auto"/>
        <w:rPr>
          <w:rFonts w:ascii="Arial" w:hAnsi="Arial" w:cs="Arial"/>
          <w:sz w:val="18"/>
          <w:szCs w:val="18"/>
        </w:rPr>
      </w:pP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E1E38" wp14:editId="099E1E39">
                <wp:simplePos x="0" y="0"/>
                <wp:positionH relativeFrom="column">
                  <wp:posOffset>5628005</wp:posOffset>
                </wp:positionH>
                <wp:positionV relativeFrom="paragraph">
                  <wp:posOffset>205902</wp:posOffset>
                </wp:positionV>
                <wp:extent cx="3561080" cy="262255"/>
                <wp:effectExtent l="0" t="0" r="762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4D081" w14:textId="5A4241E5" w:rsidR="00122616" w:rsidRPr="00A371C2" w:rsidRDefault="00122616" w:rsidP="00535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E38" id="Text Box 12" o:spid="_x0000_s1028" type="#_x0000_t202" style="position:absolute;margin-left:443.15pt;margin-top:16.2pt;width:280.4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FSOwIAAIM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" fillcolor="white [3201]" strokeweight=".5pt">
                <v:textbox>
                  <w:txbxContent>
                    <w:p w14:paraId="5C04D081" w14:textId="5A4241E5" w:rsidR="00122616" w:rsidRPr="00A371C2" w:rsidRDefault="00122616" w:rsidP="005356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A7E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1E3A" wp14:editId="3DD56606">
                <wp:simplePos x="0" y="0"/>
                <wp:positionH relativeFrom="column">
                  <wp:posOffset>457200</wp:posOffset>
                </wp:positionH>
                <wp:positionV relativeFrom="paragraph">
                  <wp:posOffset>219075</wp:posOffset>
                </wp:positionV>
                <wp:extent cx="3168650" cy="249555"/>
                <wp:effectExtent l="0" t="0" r="127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E1E3F" w14:textId="253C8572" w:rsidR="005356A0" w:rsidRPr="00A371C2" w:rsidRDefault="005356A0" w:rsidP="00535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E3A" id="Text Box 10" o:spid="_x0000_s1029" type="#_x0000_t202" style="position:absolute;margin-left:36pt;margin-top:17.25pt;width:249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MMOgIAAIMEAAAOAAAAZHJzL2Uyb0RvYy54bWysVE1vGjEQvVfqf7B8LwsEa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" fillcolor="white [3201]" strokeweight=".5pt">
                <v:textbox>
                  <w:txbxContent>
                    <w:p w14:paraId="099E1E3F" w14:textId="253C8572" w:rsidR="005356A0" w:rsidRPr="00A371C2" w:rsidRDefault="005356A0" w:rsidP="005356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E1D5E" w14:textId="39A56FBB" w:rsidR="00A371C2" w:rsidRPr="001B7A7E" w:rsidRDefault="00A371C2" w:rsidP="00A371C2">
      <w:pPr>
        <w:spacing w:line="276" w:lineRule="auto"/>
        <w:rPr>
          <w:rFonts w:ascii="Arial" w:hAnsi="Arial" w:cs="Arial"/>
          <w:sz w:val="18"/>
          <w:szCs w:val="18"/>
        </w:rPr>
      </w:pPr>
      <w:r w:rsidRPr="001B7A7E">
        <w:rPr>
          <w:rFonts w:ascii="Arial" w:hAnsi="Arial" w:cs="Arial"/>
          <w:b/>
          <w:bCs/>
          <w:sz w:val="18"/>
          <w:szCs w:val="18"/>
        </w:rPr>
        <w:t>County:</w:t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</w:r>
      <w:r w:rsidRPr="001B7A7E">
        <w:rPr>
          <w:rFonts w:ascii="Arial" w:hAnsi="Arial" w:cs="Arial"/>
          <w:sz w:val="18"/>
          <w:szCs w:val="18"/>
        </w:rPr>
        <w:tab/>
        <w:t xml:space="preserve">          </w:t>
      </w:r>
      <w:r w:rsidR="005356A0" w:rsidRPr="001B7A7E">
        <w:rPr>
          <w:rFonts w:ascii="Arial" w:hAnsi="Arial" w:cs="Arial"/>
          <w:sz w:val="18"/>
          <w:szCs w:val="18"/>
        </w:rPr>
        <w:tab/>
      </w:r>
      <w:r w:rsidR="00FE2A53">
        <w:rPr>
          <w:rFonts w:ascii="Arial" w:hAnsi="Arial" w:cs="Arial"/>
          <w:sz w:val="18"/>
          <w:szCs w:val="18"/>
        </w:rPr>
        <w:t xml:space="preserve">              </w:t>
      </w:r>
      <w:r w:rsidRPr="001B7A7E">
        <w:rPr>
          <w:rFonts w:ascii="Arial" w:hAnsi="Arial" w:cs="Arial"/>
          <w:b/>
          <w:bCs/>
          <w:sz w:val="18"/>
          <w:szCs w:val="18"/>
        </w:rPr>
        <w:t>School Lead Name/Email:</w:t>
      </w:r>
      <w:r w:rsidRPr="001B7A7E">
        <w:rPr>
          <w:rFonts w:ascii="Arial" w:hAnsi="Arial" w:cs="Arial"/>
          <w:sz w:val="18"/>
          <w:szCs w:val="18"/>
        </w:rPr>
        <w:t xml:space="preserve"> </w:t>
      </w:r>
    </w:p>
    <w:p w14:paraId="099E1D5F" w14:textId="77777777" w:rsidR="00A371C2" w:rsidRPr="001B7A7E" w:rsidRDefault="00A371C2" w:rsidP="00A371C2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6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76"/>
        <w:gridCol w:w="2844"/>
        <w:gridCol w:w="2880"/>
        <w:gridCol w:w="900"/>
        <w:gridCol w:w="540"/>
        <w:gridCol w:w="4410"/>
        <w:gridCol w:w="1620"/>
      </w:tblGrid>
      <w:tr w:rsidR="005356A0" w:rsidRPr="001B7A7E" w14:paraId="099E1D6C" w14:textId="77777777" w:rsidTr="00F11438">
        <w:tc>
          <w:tcPr>
            <w:tcW w:w="1476" w:type="dxa"/>
            <w:tcBorders>
              <w:bottom w:val="single" w:sz="4" w:space="0" w:color="auto"/>
            </w:tcBorders>
            <w:shd w:val="pct35" w:color="auto" w:fill="auto"/>
          </w:tcPr>
          <w:p w14:paraId="099E1D60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pct35" w:color="auto" w:fill="auto"/>
          </w:tcPr>
          <w:p w14:paraId="099E1D61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Mentor Name/Email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pct35" w:color="auto" w:fill="auto"/>
          </w:tcPr>
          <w:p w14:paraId="099E1D62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Teacher Name/Email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35" w:color="auto" w:fill="auto"/>
          </w:tcPr>
          <w:p w14:paraId="099E1D63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New or </w:t>
            </w:r>
            <w:proofErr w:type="gramStart"/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Sustain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  <w:shd w:val="pct35" w:color="auto" w:fill="auto"/>
          </w:tcPr>
          <w:p w14:paraId="099E1D64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Met 2X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pct35" w:color="auto" w:fill="auto"/>
          </w:tcPr>
          <w:p w14:paraId="099E1D65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 or Video </w:t>
            </w:r>
            <w:r w:rsidR="00CF5296">
              <w:rPr>
                <w:rFonts w:ascii="Arial" w:hAnsi="Arial" w:cs="Arial"/>
                <w:b/>
                <w:bCs/>
                <w:sz w:val="18"/>
                <w:szCs w:val="18"/>
              </w:rPr>
              <w:t>with caption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of: </w:t>
            </w:r>
          </w:p>
          <w:p w14:paraId="099E1D66" w14:textId="2831D775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Students 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Learning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from an Adult</w:t>
            </w:r>
          </w:p>
          <w:p w14:paraId="099E1D67" w14:textId="437B0091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>Students d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oing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>the project</w:t>
            </w:r>
          </w:p>
          <w:p w14:paraId="099E1D68" w14:textId="4E432540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E02465">
              <w:rPr>
                <w:rFonts w:ascii="Arial" w:hAnsi="Arial" w:cs="Arial"/>
                <w:b/>
                <w:bCs/>
                <w:sz w:val="18"/>
                <w:szCs w:val="18"/>
              </w:rPr>
              <w:t>Students teaching others what they learned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35" w:color="auto" w:fill="auto"/>
          </w:tcPr>
          <w:p w14:paraId="099E1D69" w14:textId="77777777" w:rsidR="00364F59" w:rsidRPr="001B7A7E" w:rsidRDefault="00364F59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Mentor Nomination for</w:t>
            </w:r>
            <w:r w:rsidR="00F114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99E1D6A" w14:textId="77777777" w:rsidR="00A371C2" w:rsidRPr="001B7A7E" w:rsidRDefault="00364F59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Award</w:t>
            </w:r>
          </w:p>
          <w:p w14:paraId="099E1D6B" w14:textId="77777777" w:rsidR="00A371C2" w:rsidRPr="001B7A7E" w:rsidRDefault="00364F59" w:rsidP="00A371C2">
            <w:pPr>
              <w:tabs>
                <w:tab w:val="left" w:leader="underscore" w:pos="43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A371C2"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Superlative</w:t>
            </w:r>
          </w:p>
        </w:tc>
      </w:tr>
      <w:tr w:rsidR="005356A0" w:rsidRPr="001B7A7E" w14:paraId="099E1D74" w14:textId="77777777" w:rsidTr="00364F59">
        <w:trPr>
          <w:trHeight w:val="179"/>
        </w:trPr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099E1D6D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CONSERVE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6E" w14:textId="77777777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6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7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7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E1D72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99E1D73" w14:textId="77777777" w:rsidR="00A371C2" w:rsidRPr="001B7A7E" w:rsidRDefault="00A371C2" w:rsidP="00A371C2">
            <w:pPr>
              <w:tabs>
                <w:tab w:val="left" w:leader="underscore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7E" w14:textId="77777777" w:rsidTr="00364F59">
        <w:tc>
          <w:tcPr>
            <w:tcW w:w="1476" w:type="dxa"/>
          </w:tcPr>
          <w:p w14:paraId="099E1D75" w14:textId="4B103AED" w:rsidR="00292775" w:rsidRPr="001B7A7E" w:rsidRDefault="00292775" w:rsidP="00A371C2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099E1D76" w14:textId="1DD8249B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E1D77" w14:textId="7C2AF8D9" w:rsidR="00F22FE6" w:rsidRPr="001B7A7E" w:rsidRDefault="00F22FE6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99E1D78" w14:textId="25FF6F4C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99E1D79" w14:textId="24C821FA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99E1D7C" w14:textId="346F4DAA" w:rsidR="005444CD" w:rsidRPr="001B7A7E" w:rsidRDefault="005444CD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E1D7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86" w14:textId="77777777" w:rsidTr="00364F59">
        <w:tc>
          <w:tcPr>
            <w:tcW w:w="1476" w:type="dxa"/>
          </w:tcPr>
          <w:p w14:paraId="099E1D7F" w14:textId="1C82D7A3" w:rsidR="00482125" w:rsidRPr="001B7A7E" w:rsidRDefault="00482125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80" w14:textId="73D68EDA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81" w14:textId="06BC7218" w:rsidR="00482125" w:rsidRPr="001B7A7E" w:rsidRDefault="00482125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82" w14:textId="58A3C0A4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83" w14:textId="3EA0E845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8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8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8E" w14:textId="77777777" w:rsidTr="00364F59">
        <w:tc>
          <w:tcPr>
            <w:tcW w:w="1476" w:type="dxa"/>
          </w:tcPr>
          <w:p w14:paraId="099E1D87" w14:textId="110C146F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88" w14:textId="3A9C5357" w:rsidR="005C6636" w:rsidRPr="001B7A7E" w:rsidRDefault="005C6636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8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8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8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8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8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96" w14:textId="77777777" w:rsidTr="00364F59">
        <w:tc>
          <w:tcPr>
            <w:tcW w:w="1476" w:type="dxa"/>
            <w:tcBorders>
              <w:bottom w:val="single" w:sz="4" w:space="0" w:color="auto"/>
            </w:tcBorders>
          </w:tcPr>
          <w:p w14:paraId="099E1D8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099E1D9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99E1D9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9E1D9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9E1D9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99E1D9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9E1D9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9E" w14:textId="77777777" w:rsidTr="00364F59"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099E1D9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PROTECT</w:t>
            </w:r>
          </w:p>
        </w:tc>
        <w:tc>
          <w:tcPr>
            <w:tcW w:w="2844" w:type="dxa"/>
            <w:tcBorders>
              <w:left w:val="nil"/>
              <w:right w:val="nil"/>
            </w:tcBorders>
            <w:shd w:val="pct15" w:color="auto" w:fill="auto"/>
          </w:tcPr>
          <w:p w14:paraId="099E1D9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pct15" w:color="auto" w:fill="auto"/>
          </w:tcPr>
          <w:p w14:paraId="099E1D9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pct15" w:color="auto" w:fill="auto"/>
          </w:tcPr>
          <w:p w14:paraId="099E1D9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pct15" w:color="auto" w:fill="auto"/>
          </w:tcPr>
          <w:p w14:paraId="099E1D9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pct15" w:color="auto" w:fill="auto"/>
          </w:tcPr>
          <w:p w14:paraId="099E1D9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pct15" w:color="auto" w:fill="auto"/>
          </w:tcPr>
          <w:p w14:paraId="099E1D9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A6" w14:textId="77777777" w:rsidTr="00364F59">
        <w:tc>
          <w:tcPr>
            <w:tcW w:w="1476" w:type="dxa"/>
          </w:tcPr>
          <w:p w14:paraId="099E1D9F" w14:textId="29B66B89" w:rsidR="00A371C2" w:rsidRPr="001B7A7E" w:rsidRDefault="00A371C2" w:rsidP="00A371C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A0" w14:textId="4531FCA7" w:rsidR="006E63BF" w:rsidRPr="001B7A7E" w:rsidRDefault="006E63BF" w:rsidP="00456C3E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A1" w14:textId="1D223AAF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A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A3" w14:textId="3C8B6EC5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A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A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AE" w14:textId="77777777" w:rsidTr="00364F59">
        <w:tc>
          <w:tcPr>
            <w:tcW w:w="1476" w:type="dxa"/>
          </w:tcPr>
          <w:p w14:paraId="099E1DA7" w14:textId="07C8D782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A8" w14:textId="2996585E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A9" w14:textId="56482A94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A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AB" w14:textId="4C254B11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A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A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B6" w14:textId="77777777" w:rsidTr="00364F59">
        <w:tc>
          <w:tcPr>
            <w:tcW w:w="1476" w:type="dxa"/>
          </w:tcPr>
          <w:p w14:paraId="099E1DAF" w14:textId="54976A12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B0" w14:textId="2E497EEF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B1" w14:textId="08187B94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B2" w14:textId="3F004309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B3" w14:textId="4DBD9A4D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B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B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BE" w14:textId="77777777" w:rsidTr="00364F59">
        <w:tc>
          <w:tcPr>
            <w:tcW w:w="1476" w:type="dxa"/>
            <w:tcBorders>
              <w:bottom w:val="single" w:sz="4" w:space="0" w:color="auto"/>
            </w:tcBorders>
          </w:tcPr>
          <w:p w14:paraId="099E1DB7" w14:textId="343A1504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099E1DB8" w14:textId="3580A366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99E1DB9" w14:textId="6823B2B3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9E1DB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99E1DB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099E1DB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9E1DB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C6" w14:textId="77777777" w:rsidTr="00364F59">
        <w:tc>
          <w:tcPr>
            <w:tcW w:w="1476" w:type="dxa"/>
            <w:tcBorders>
              <w:right w:val="nil"/>
            </w:tcBorders>
            <w:shd w:val="pct15" w:color="auto" w:fill="auto"/>
          </w:tcPr>
          <w:p w14:paraId="099E1DB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A7E">
              <w:rPr>
                <w:rFonts w:ascii="Arial" w:hAnsi="Arial" w:cs="Arial"/>
                <w:b/>
                <w:bCs/>
                <w:sz w:val="18"/>
                <w:szCs w:val="18"/>
              </w:rPr>
              <w:t>RESTORE</w:t>
            </w:r>
          </w:p>
        </w:tc>
        <w:tc>
          <w:tcPr>
            <w:tcW w:w="2844" w:type="dxa"/>
            <w:tcBorders>
              <w:left w:val="nil"/>
              <w:right w:val="nil"/>
            </w:tcBorders>
            <w:shd w:val="pct15" w:color="auto" w:fill="auto"/>
          </w:tcPr>
          <w:p w14:paraId="099E1DC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pct15" w:color="auto" w:fill="auto"/>
          </w:tcPr>
          <w:p w14:paraId="099E1DC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pct15" w:color="auto" w:fill="auto"/>
          </w:tcPr>
          <w:p w14:paraId="099E1DC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pct15" w:color="auto" w:fill="auto"/>
          </w:tcPr>
          <w:p w14:paraId="099E1DC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pct15" w:color="auto" w:fill="auto"/>
          </w:tcPr>
          <w:p w14:paraId="099E1DC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</w:tcBorders>
            <w:shd w:val="pct15" w:color="auto" w:fill="auto"/>
          </w:tcPr>
          <w:p w14:paraId="099E1DC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CE" w14:textId="77777777" w:rsidTr="00364F59">
        <w:tc>
          <w:tcPr>
            <w:tcW w:w="1476" w:type="dxa"/>
          </w:tcPr>
          <w:p w14:paraId="099E1DC7" w14:textId="4FCA25D2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C8" w14:textId="5BEF5A32" w:rsidR="007565FA" w:rsidRPr="001B7A7E" w:rsidRDefault="007565FA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C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C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C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C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C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6A0" w:rsidRPr="001B7A7E" w14:paraId="099E1DD6" w14:textId="77777777" w:rsidTr="00364F59">
        <w:tc>
          <w:tcPr>
            <w:tcW w:w="1476" w:type="dxa"/>
          </w:tcPr>
          <w:p w14:paraId="099E1DCF" w14:textId="35FBF8B2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D0" w14:textId="60B5B55F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D1" w14:textId="1369E653" w:rsidR="00717BA2" w:rsidRPr="001B7A7E" w:rsidRDefault="00717BA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D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D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D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D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893" w:rsidRPr="001B7A7E" w14:paraId="099E1DDE" w14:textId="77777777" w:rsidTr="00364F59">
        <w:tc>
          <w:tcPr>
            <w:tcW w:w="1476" w:type="dxa"/>
          </w:tcPr>
          <w:p w14:paraId="099E1DD7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D8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D9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DA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DB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DC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DD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1C2" w:rsidRPr="001B7A7E" w14:paraId="099E1DE6" w14:textId="77777777" w:rsidTr="00364F59">
        <w:trPr>
          <w:trHeight w:val="77"/>
        </w:trPr>
        <w:tc>
          <w:tcPr>
            <w:tcW w:w="1476" w:type="dxa"/>
          </w:tcPr>
          <w:p w14:paraId="099E1DDF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99E1DE0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9E1DE1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9E1DE2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99E1DE3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099E1DE4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9E1DE5" w14:textId="77777777" w:rsidR="00A371C2" w:rsidRPr="001B7A7E" w:rsidRDefault="00A371C2" w:rsidP="00A371C2">
            <w:pPr>
              <w:tabs>
                <w:tab w:val="left" w:leader="underscore" w:pos="4320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9E1DE7" w14:textId="77777777" w:rsidR="00086FFA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NOTES:</w:t>
      </w:r>
      <w:r w:rsidRPr="001B7A7E">
        <w:rPr>
          <w:rFonts w:ascii="Arial" w:eastAsia="Times New Roman" w:hAnsi="Arial" w:cs="Arial"/>
          <w:color w:val="000000"/>
        </w:rPr>
        <w:t xml:space="preserve"> </w:t>
      </w:r>
    </w:p>
    <w:p w14:paraId="099E1DE8" w14:textId="77777777" w:rsidR="00086FFA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participate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in the Green Steps program, a school needs only to work with mentors to undertake student-powered project(s) that improve the environment.</w:t>
      </w:r>
      <w:r w:rsidRPr="001B7A7E">
        <w:rPr>
          <w:rFonts w:ascii="Arial" w:eastAsia="Times New Roman" w:hAnsi="Arial" w:cs="Arial"/>
          <w:color w:val="000000"/>
        </w:rPr>
        <w:t xml:space="preserve"> </w:t>
      </w:r>
    </w:p>
    <w:p w14:paraId="099E1DE9" w14:textId="77777777" w:rsidR="00E91C91" w:rsidRPr="001B7A7E" w:rsidRDefault="00E91C91" w:rsidP="00E91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earn awards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, a school must submit pictures with detailed captions or video(s) to their mentors</w:t>
      </w:r>
      <w:r w:rsidR="00395D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visually documenting students learning, </w:t>
      </w:r>
      <w:proofErr w:type="gramStart"/>
      <w:r w:rsidRPr="00E91C91">
        <w:rPr>
          <w:rFonts w:ascii="Arial" w:eastAsia="Times New Roman" w:hAnsi="Arial" w:cs="Arial"/>
          <w:color w:val="000000"/>
          <w:sz w:val="22"/>
          <w:szCs w:val="22"/>
        </w:rPr>
        <w:t>doing</w:t>
      </w:r>
      <w:proofErr w:type="gramEnd"/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and teaching others about each model quality project (good example for other schools) they have sustained for at least 12 months.</w:t>
      </w:r>
    </w:p>
    <w:p w14:paraId="099E1DEA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become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certified,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a school must earn awards for at least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two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different model quality projects in each of three categories (</w:t>
      </w:r>
      <w:proofErr w:type="gramStart"/>
      <w:r w:rsidRPr="00E91C91">
        <w:rPr>
          <w:rFonts w:ascii="Arial" w:eastAsia="Times New Roman" w:hAnsi="Arial" w:cs="Arial"/>
          <w:color w:val="000000"/>
          <w:sz w:val="22"/>
          <w:szCs w:val="22"/>
        </w:rPr>
        <w:t>i.e.</w:t>
      </w:r>
      <w:proofErr w:type="gramEnd"/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one soil and one habitat, not two habitat projects) in each of our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three categories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(Conserve, Protect, and Restore)</w:t>
      </w:r>
      <w:r w:rsidR="00941B35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99E1DEB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earn a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superlative award,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a Green Step</w:t>
      </w:r>
      <w:r w:rsidR="00941B35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school must be nominated by mentors as worthy of “best in the state” for Conserve, Protect or Restore or Overall. Schools can win each superlative award only once.</w:t>
      </w:r>
    </w:p>
    <w:p w14:paraId="099E1DEC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be selected as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Mentor of the Year</w:t>
      </w:r>
      <w:r w:rsidRPr="00E91C91"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> a mentor must stand out as one of the best in our state. Mentors can earn this award only once.</w:t>
      </w:r>
    </w:p>
    <w:p w14:paraId="099E1DED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99E1DEE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Please use the form </w:t>
      </w:r>
      <w:r w:rsidR="00D47CC3">
        <w:rPr>
          <w:rFonts w:ascii="Arial" w:eastAsia="Times New Roman" w:hAnsi="Arial" w:cs="Arial"/>
          <w:color w:val="000000"/>
          <w:sz w:val="22"/>
          <w:szCs w:val="22"/>
        </w:rPr>
        <w:t>above</w:t>
      </w:r>
      <w:r w:rsidRPr="00E91C91">
        <w:rPr>
          <w:rFonts w:ascii="Arial" w:eastAsia="Times New Roman" w:hAnsi="Arial" w:cs="Arial"/>
          <w:color w:val="000000"/>
          <w:sz w:val="22"/>
          <w:szCs w:val="22"/>
        </w:rPr>
        <w:t xml:space="preserve"> to track your project</w:t>
      </w:r>
      <w:r w:rsidRPr="00E91C91">
        <w:rPr>
          <w:rFonts w:ascii="Arial" w:eastAsia="Times New Roman" w:hAnsi="Arial" w:cs="Arial"/>
          <w:color w:val="000000"/>
          <w:sz w:val="21"/>
          <w:szCs w:val="21"/>
        </w:rPr>
        <w:t>(s).</w:t>
      </w:r>
    </w:p>
    <w:p w14:paraId="099E1DEF" w14:textId="77777777" w:rsidR="00E91C91" w:rsidRPr="00E91C91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99E1DF0" w14:textId="77777777" w:rsidR="00E91C91" w:rsidRPr="00E91C91" w:rsidRDefault="00E91C91" w:rsidP="00E91C91">
      <w:pPr>
        <w:jc w:val="center"/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</w:rPr>
        <w:t> </w:t>
      </w:r>
    </w:p>
    <w:p w14:paraId="099E1DF1" w14:textId="77777777" w:rsidR="00E91C91" w:rsidRDefault="00E91C91" w:rsidP="00F30D3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E91C91">
        <w:rPr>
          <w:rFonts w:ascii="Arial" w:eastAsia="Times New Roman" w:hAnsi="Arial" w:cs="Arial"/>
          <w:b/>
          <w:bCs/>
          <w:color w:val="000000"/>
        </w:rPr>
        <w:t>Suggestions for Projects</w:t>
      </w:r>
    </w:p>
    <w:p w14:paraId="099E1DF2" w14:textId="77777777" w:rsidR="00F30D35" w:rsidRPr="00E91C91" w:rsidRDefault="00F30D35" w:rsidP="00F30D35">
      <w:pPr>
        <w:jc w:val="center"/>
        <w:rPr>
          <w:rFonts w:ascii="Arial" w:eastAsia="Times New Roman" w:hAnsi="Arial" w:cs="Arial"/>
          <w:color w:val="000000"/>
        </w:rPr>
      </w:pPr>
    </w:p>
    <w:p w14:paraId="099E1DF3" w14:textId="77777777" w:rsidR="00F30D35" w:rsidRPr="001B7A7E" w:rsidRDefault="00E91C91" w:rsidP="00E91C91">
      <w:pPr>
        <w:rPr>
          <w:rFonts w:ascii="Arial" w:eastAsia="Times New Roman" w:hAnsi="Arial" w:cs="Arial"/>
          <w:color w:val="000000"/>
        </w:rPr>
      </w:pPr>
      <w:r w:rsidRPr="00E91C91">
        <w:rPr>
          <w:rFonts w:ascii="Arial" w:eastAsia="Times New Roman" w:hAnsi="Arial" w:cs="Arial"/>
          <w:color w:val="000000"/>
        </w:rPr>
        <w:t xml:space="preserve">Additional projects are welcome, but the table below provides some ideas in each of the three categories. Remember that a certified Green Steps school must sustain and document </w:t>
      </w:r>
      <w:r w:rsidR="004F6F96">
        <w:rPr>
          <w:rFonts w:ascii="Arial" w:eastAsia="Times New Roman" w:hAnsi="Arial" w:cs="Arial"/>
          <w:color w:val="000000"/>
        </w:rPr>
        <w:t>at</w:t>
      </w:r>
      <w:r w:rsidRPr="00E91C91">
        <w:rPr>
          <w:rFonts w:ascii="Arial" w:eastAsia="Times New Roman" w:hAnsi="Arial" w:cs="Arial"/>
          <w:color w:val="000000"/>
        </w:rPr>
        <w:t xml:space="preserve"> least </w:t>
      </w:r>
      <w:r w:rsidRPr="00E91C91">
        <w:rPr>
          <w:rFonts w:ascii="Arial" w:eastAsia="Times New Roman" w:hAnsi="Arial" w:cs="Arial"/>
          <w:b/>
          <w:bCs/>
          <w:i/>
          <w:iCs/>
          <w:color w:val="000000"/>
        </w:rPr>
        <w:t>two model quality projects in each category</w:t>
      </w:r>
      <w:r w:rsidRPr="00E91C91">
        <w:rPr>
          <w:rFonts w:ascii="Arial" w:eastAsia="Times New Roman" w:hAnsi="Arial" w:cs="Arial"/>
          <w:color w:val="000000"/>
        </w:rPr>
        <w:t> (Conserve, Protect and Restore) for a period of at least 12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3049"/>
        <w:gridCol w:w="2148"/>
        <w:gridCol w:w="3132"/>
        <w:gridCol w:w="962"/>
        <w:gridCol w:w="3207"/>
      </w:tblGrid>
      <w:tr w:rsidR="005356A0" w:rsidRPr="001B7A7E" w14:paraId="099E1DF7" w14:textId="77777777" w:rsidTr="00E90BB3">
        <w:tc>
          <w:tcPr>
            <w:tcW w:w="4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E1DF4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Conserve</w:t>
            </w:r>
          </w:p>
        </w:tc>
        <w:tc>
          <w:tcPr>
            <w:tcW w:w="5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E1DF5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Protect</w:t>
            </w:r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E1DF6" w14:textId="77777777" w:rsidR="005356A0" w:rsidRPr="001B7A7E" w:rsidRDefault="005356A0" w:rsidP="00E90BB3">
            <w:pPr>
              <w:jc w:val="center"/>
              <w:rPr>
                <w:rFonts w:ascii="Arial" w:hAnsi="Arial" w:cs="Arial"/>
                <w:b/>
              </w:rPr>
            </w:pPr>
            <w:r w:rsidRPr="001B7A7E">
              <w:rPr>
                <w:rFonts w:ascii="Arial" w:hAnsi="Arial" w:cs="Arial"/>
                <w:b/>
              </w:rPr>
              <w:t>Restore</w:t>
            </w:r>
          </w:p>
        </w:tc>
      </w:tr>
      <w:tr w:rsidR="005356A0" w:rsidRPr="001B7A7E" w14:paraId="099E1E03" w14:textId="77777777" w:rsidTr="005356A0">
        <w:tc>
          <w:tcPr>
            <w:tcW w:w="1875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099E1DF8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Reduce</w:t>
            </w:r>
          </w:p>
          <w:p w14:paraId="099E1DF9" w14:textId="77777777" w:rsidR="005356A0" w:rsidRPr="001B7A7E" w:rsidRDefault="005356A0" w:rsidP="005356A0">
            <w:pPr>
              <w:tabs>
                <w:tab w:val="left" w:pos="1407"/>
              </w:tabs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064" w:type="dxa"/>
            <w:tcBorders>
              <w:top w:val="single" w:sz="12" w:space="0" w:color="auto"/>
              <w:right w:val="single" w:sz="12" w:space="0" w:color="auto"/>
            </w:tcBorders>
          </w:tcPr>
          <w:p w14:paraId="099E1DF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Share Table</w:t>
            </w:r>
          </w:p>
          <w:p w14:paraId="099E1DFB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Tap &amp; Stack</w:t>
            </w:r>
          </w:p>
          <w:p w14:paraId="099E1DFC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Commercial Compost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099E1DFD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Indoor Air Quality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14:paraId="099E1DFE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Plants in Every Classroom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099E1DFF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Habitat</w:t>
            </w:r>
          </w:p>
        </w:tc>
        <w:tc>
          <w:tcPr>
            <w:tcW w:w="3225" w:type="dxa"/>
            <w:tcBorders>
              <w:top w:val="single" w:sz="12" w:space="0" w:color="auto"/>
              <w:right w:val="single" w:sz="12" w:space="0" w:color="auto"/>
            </w:tcBorders>
          </w:tcPr>
          <w:p w14:paraId="099E1E00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School Garden</w:t>
            </w:r>
          </w:p>
          <w:p w14:paraId="099E1E01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Wildlife Habitat</w:t>
            </w:r>
          </w:p>
          <w:p w14:paraId="099E1E02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Forestry</w:t>
            </w:r>
          </w:p>
        </w:tc>
      </w:tr>
      <w:tr w:rsidR="005356A0" w:rsidRPr="001B7A7E" w14:paraId="099E1E10" w14:textId="77777777" w:rsidTr="005356A0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099E1E04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Reuse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099E1E05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Upcycled STEAM Projects</w:t>
            </w:r>
          </w:p>
          <w:p w14:paraId="099E1E06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Upcycled Planters</w:t>
            </w:r>
          </w:p>
          <w:p w14:paraId="099E1E07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Orange Peel Classroom Cleaner</w:t>
            </w:r>
          </w:p>
        </w:tc>
        <w:tc>
          <w:tcPr>
            <w:tcW w:w="2156" w:type="dxa"/>
            <w:tcBorders>
              <w:left w:val="single" w:sz="12" w:space="0" w:color="auto"/>
            </w:tcBorders>
            <w:shd w:val="pct10" w:color="auto" w:fill="auto"/>
          </w:tcPr>
          <w:p w14:paraId="099E1E08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Outdoor Air Quality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14:paraId="099E1E09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DHEC’s B2 Breathe Better (Anti-Idling Program)</w:t>
            </w:r>
          </w:p>
          <w:p w14:paraId="099E1E0A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DHEC’s Air Quality Flag Program</w:t>
            </w:r>
          </w:p>
          <w:p w14:paraId="099E1E0B" w14:textId="77777777" w:rsidR="005356A0" w:rsidRPr="001B7A7E" w:rsidRDefault="005356A0" w:rsidP="00E90BB3">
            <w:pPr>
              <w:ind w:left="166" w:hanging="16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Tree Planting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099E1E0C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Soil</w:t>
            </w:r>
          </w:p>
        </w:tc>
        <w:tc>
          <w:tcPr>
            <w:tcW w:w="3225" w:type="dxa"/>
            <w:tcBorders>
              <w:bottom w:val="single" w:sz="4" w:space="0" w:color="auto"/>
              <w:right w:val="single" w:sz="12" w:space="0" w:color="auto"/>
            </w:tcBorders>
          </w:tcPr>
          <w:p w14:paraId="099E1E0D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Composting (inside and outside)</w:t>
            </w:r>
          </w:p>
          <w:p w14:paraId="099E1E0E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Erosion Control</w:t>
            </w:r>
          </w:p>
          <w:p w14:paraId="099E1E0F" w14:textId="77777777" w:rsidR="005356A0" w:rsidRPr="001B7A7E" w:rsidRDefault="005356A0" w:rsidP="00E90BB3">
            <w:pPr>
              <w:ind w:left="136" w:hanging="136"/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099E1E21" w14:textId="77777777" w:rsidTr="005356A0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099E1E11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Recycle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099E1E12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On-Site Recycling</w:t>
            </w:r>
          </w:p>
          <w:p w14:paraId="099E1E13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Off-Site Recycling</w:t>
            </w:r>
          </w:p>
          <w:p w14:paraId="099E1E14" w14:textId="77777777" w:rsidR="005356A0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Mail-In Recycling</w:t>
            </w:r>
          </w:p>
          <w:p w14:paraId="099E1E15" w14:textId="77777777" w:rsidR="00F97CF0" w:rsidRDefault="00F97CF0" w:rsidP="00F97CF0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 xml:space="preserve">SCORE (South Carolina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099E1E16" w14:textId="77777777" w:rsidR="00F97CF0" w:rsidRDefault="00F97CF0" w:rsidP="00F97C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1B7A7E">
              <w:rPr>
                <w:rFonts w:ascii="Arial" w:hAnsi="Arial" w:cs="Arial"/>
                <w:sz w:val="22"/>
              </w:rPr>
              <w:t xml:space="preserve">Oyster Recycling and </w:t>
            </w:r>
          </w:p>
          <w:p w14:paraId="099E1E17" w14:textId="77777777" w:rsidR="00F97CF0" w:rsidRPr="001B7A7E" w:rsidRDefault="00F97CF0" w:rsidP="00F97C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Pr="001B7A7E">
              <w:rPr>
                <w:rFonts w:ascii="Arial" w:hAnsi="Arial" w:cs="Arial"/>
                <w:sz w:val="22"/>
              </w:rPr>
              <w:t>Enhancement Program)</w:t>
            </w:r>
          </w:p>
          <w:p w14:paraId="099E1E18" w14:textId="77777777" w:rsidR="00F97CF0" w:rsidRPr="001B7A7E" w:rsidRDefault="00F97CF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6" w:type="dxa"/>
            <w:tcBorders>
              <w:left w:val="single" w:sz="12" w:space="0" w:color="auto"/>
            </w:tcBorders>
            <w:shd w:val="pct10" w:color="auto" w:fill="auto"/>
          </w:tcPr>
          <w:p w14:paraId="099E1E19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Water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14:paraId="099E1E1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Rain Barrels</w:t>
            </w:r>
          </w:p>
          <w:p w14:paraId="099E1E1B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Rain Gardens</w:t>
            </w:r>
          </w:p>
          <w:p w14:paraId="099E1E1C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DNRs Trout in the Classroom</w:t>
            </w:r>
          </w:p>
          <w:p w14:paraId="099E1E1D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Seeds to Shoreline</w:t>
            </w:r>
          </w:p>
          <w:p w14:paraId="099E1E1E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Water Monitoring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099E1E1F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099E1E20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099E1E2B" w14:textId="77777777" w:rsidTr="005356A0">
        <w:tc>
          <w:tcPr>
            <w:tcW w:w="1875" w:type="dxa"/>
            <w:tcBorders>
              <w:left w:val="single" w:sz="12" w:space="0" w:color="auto"/>
            </w:tcBorders>
            <w:shd w:val="pct10" w:color="auto" w:fill="auto"/>
          </w:tcPr>
          <w:p w14:paraId="099E1E22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Green Purchasing</w:t>
            </w:r>
          </w:p>
        </w:tc>
        <w:tc>
          <w:tcPr>
            <w:tcW w:w="3064" w:type="dxa"/>
            <w:tcBorders>
              <w:right w:val="single" w:sz="12" w:space="0" w:color="auto"/>
            </w:tcBorders>
          </w:tcPr>
          <w:p w14:paraId="099E1E23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Students Making and Selling Items</w:t>
            </w:r>
          </w:p>
          <w:p w14:paraId="099E1E24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Students Growing and Selling Items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099E1E25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Litter Prevention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E1E26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On-Site Projects</w:t>
            </w:r>
          </w:p>
          <w:p w14:paraId="099E1E27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Off-Site Projects</w:t>
            </w:r>
          </w:p>
          <w:p w14:paraId="099E1E28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Litter Free Games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099E1E29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099E1E2A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  <w:tr w:rsidR="005356A0" w:rsidRPr="001B7A7E" w14:paraId="099E1E32" w14:textId="77777777" w:rsidTr="005356A0"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099E1E2C" w14:textId="77777777" w:rsidR="005356A0" w:rsidRPr="001B7A7E" w:rsidRDefault="005356A0" w:rsidP="00E90BB3">
            <w:pPr>
              <w:rPr>
                <w:rFonts w:ascii="Arial" w:hAnsi="Arial" w:cs="Arial"/>
                <w:b/>
                <w:sz w:val="22"/>
              </w:rPr>
            </w:pPr>
            <w:r w:rsidRPr="001B7A7E">
              <w:rPr>
                <w:rFonts w:ascii="Arial" w:hAnsi="Arial" w:cs="Arial"/>
                <w:b/>
                <w:sz w:val="22"/>
              </w:rPr>
              <w:t>Energy</w:t>
            </w:r>
          </w:p>
        </w:tc>
        <w:tc>
          <w:tcPr>
            <w:tcW w:w="3064" w:type="dxa"/>
            <w:tcBorders>
              <w:bottom w:val="single" w:sz="12" w:space="0" w:color="auto"/>
              <w:right w:val="single" w:sz="12" w:space="0" w:color="auto"/>
            </w:tcBorders>
          </w:tcPr>
          <w:p w14:paraId="099E1E2D" w14:textId="77777777" w:rsidR="005356A0" w:rsidRPr="001B7A7E" w:rsidRDefault="005356A0" w:rsidP="00E90BB3">
            <w:pPr>
              <w:ind w:left="196" w:hanging="196"/>
              <w:rPr>
                <w:rFonts w:ascii="Arial" w:hAnsi="Arial" w:cs="Arial"/>
                <w:sz w:val="22"/>
              </w:rPr>
            </w:pPr>
            <w:r w:rsidRPr="001B7A7E">
              <w:rPr>
                <w:rFonts w:ascii="Arial" w:hAnsi="Arial" w:cs="Arial"/>
                <w:sz w:val="22"/>
              </w:rPr>
              <w:t>Audit and Act</w:t>
            </w:r>
          </w:p>
        </w:tc>
        <w:tc>
          <w:tcPr>
            <w:tcW w:w="21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67171" w:themeFill="background2" w:themeFillShade="80"/>
          </w:tcPr>
          <w:p w14:paraId="099E1E2E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099E1E2F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767171" w:themeFill="background2" w:themeFillShade="80"/>
          </w:tcPr>
          <w:p w14:paraId="099E1E30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099E1E31" w14:textId="77777777" w:rsidR="005356A0" w:rsidRPr="001B7A7E" w:rsidRDefault="005356A0" w:rsidP="00E90B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9E1E33" w14:textId="77777777" w:rsidR="005356A0" w:rsidRPr="001B7A7E" w:rsidRDefault="005356A0" w:rsidP="005356A0">
      <w:pPr>
        <w:tabs>
          <w:tab w:val="left" w:pos="2428"/>
        </w:tabs>
        <w:rPr>
          <w:rFonts w:ascii="Arial" w:hAnsi="Arial" w:cs="Arial"/>
          <w:b/>
          <w:i/>
          <w:sz w:val="21"/>
          <w:szCs w:val="21"/>
        </w:rPr>
      </w:pPr>
    </w:p>
    <w:sectPr w:rsidR="005356A0" w:rsidRPr="001B7A7E" w:rsidSect="00A371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C2"/>
    <w:rsid w:val="00043481"/>
    <w:rsid w:val="0004482B"/>
    <w:rsid w:val="00047BDC"/>
    <w:rsid w:val="00086FFA"/>
    <w:rsid w:val="000C3BA6"/>
    <w:rsid w:val="00122616"/>
    <w:rsid w:val="001B7A7E"/>
    <w:rsid w:val="001C7694"/>
    <w:rsid w:val="00202254"/>
    <w:rsid w:val="0021719D"/>
    <w:rsid w:val="0023651F"/>
    <w:rsid w:val="002830D7"/>
    <w:rsid w:val="00292775"/>
    <w:rsid w:val="002F3D5C"/>
    <w:rsid w:val="003052EB"/>
    <w:rsid w:val="00364F59"/>
    <w:rsid w:val="00387FDA"/>
    <w:rsid w:val="00395BEE"/>
    <w:rsid w:val="00395DA0"/>
    <w:rsid w:val="00445FCC"/>
    <w:rsid w:val="004549C5"/>
    <w:rsid w:val="00456C3E"/>
    <w:rsid w:val="004638B1"/>
    <w:rsid w:val="004653CC"/>
    <w:rsid w:val="00476F1E"/>
    <w:rsid w:val="00482125"/>
    <w:rsid w:val="004E1AEA"/>
    <w:rsid w:val="004F6F96"/>
    <w:rsid w:val="005043DD"/>
    <w:rsid w:val="005356A0"/>
    <w:rsid w:val="005444CD"/>
    <w:rsid w:val="005A45D7"/>
    <w:rsid w:val="005C4267"/>
    <w:rsid w:val="005C6636"/>
    <w:rsid w:val="005E7C15"/>
    <w:rsid w:val="00637817"/>
    <w:rsid w:val="00643205"/>
    <w:rsid w:val="0065641D"/>
    <w:rsid w:val="0067167E"/>
    <w:rsid w:val="006848BB"/>
    <w:rsid w:val="006D3513"/>
    <w:rsid w:val="006E63BF"/>
    <w:rsid w:val="00717BA2"/>
    <w:rsid w:val="00720023"/>
    <w:rsid w:val="00752893"/>
    <w:rsid w:val="007565FA"/>
    <w:rsid w:val="007D37F0"/>
    <w:rsid w:val="00890444"/>
    <w:rsid w:val="008C200B"/>
    <w:rsid w:val="008F784D"/>
    <w:rsid w:val="00916595"/>
    <w:rsid w:val="00924B92"/>
    <w:rsid w:val="00941B35"/>
    <w:rsid w:val="00955BAA"/>
    <w:rsid w:val="009621B6"/>
    <w:rsid w:val="00983297"/>
    <w:rsid w:val="00A15EA6"/>
    <w:rsid w:val="00A371C2"/>
    <w:rsid w:val="00A43D8D"/>
    <w:rsid w:val="00A803C6"/>
    <w:rsid w:val="00AA397C"/>
    <w:rsid w:val="00B17DE1"/>
    <w:rsid w:val="00B351D1"/>
    <w:rsid w:val="00BE18B4"/>
    <w:rsid w:val="00BE64D7"/>
    <w:rsid w:val="00BF5C8D"/>
    <w:rsid w:val="00C62F36"/>
    <w:rsid w:val="00C76F6D"/>
    <w:rsid w:val="00C97D12"/>
    <w:rsid w:val="00CB0F66"/>
    <w:rsid w:val="00CD5143"/>
    <w:rsid w:val="00CF5296"/>
    <w:rsid w:val="00D20C11"/>
    <w:rsid w:val="00D47CC3"/>
    <w:rsid w:val="00DA1840"/>
    <w:rsid w:val="00E01A00"/>
    <w:rsid w:val="00E02465"/>
    <w:rsid w:val="00E10116"/>
    <w:rsid w:val="00E44D95"/>
    <w:rsid w:val="00E51151"/>
    <w:rsid w:val="00E56E89"/>
    <w:rsid w:val="00E67BF6"/>
    <w:rsid w:val="00E91C91"/>
    <w:rsid w:val="00F059D5"/>
    <w:rsid w:val="00F11438"/>
    <w:rsid w:val="00F22FE6"/>
    <w:rsid w:val="00F30D35"/>
    <w:rsid w:val="00F631B3"/>
    <w:rsid w:val="00F82A9C"/>
    <w:rsid w:val="00F93508"/>
    <w:rsid w:val="00F97CF0"/>
    <w:rsid w:val="00FC0000"/>
    <w:rsid w:val="00FE2A53"/>
    <w:rsid w:val="00FE3C04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1D5A"/>
  <w14:defaultImageDpi w14:val="32767"/>
  <w15:chartTrackingRefBased/>
  <w15:docId w15:val="{5B02003B-68A8-2644-B9F1-600F475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1C2"/>
  </w:style>
  <w:style w:type="paragraph" w:styleId="ListParagraph">
    <w:name w:val="List Paragraph"/>
    <w:basedOn w:val="Normal"/>
    <w:uiPriority w:val="34"/>
    <w:qFormat/>
    <w:rsid w:val="00A37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C91"/>
  </w:style>
  <w:style w:type="character" w:styleId="Hyperlink">
    <w:name w:val="Hyperlink"/>
    <w:basedOn w:val="DefaultParagraphFont"/>
    <w:uiPriority w:val="99"/>
    <w:unhideWhenUsed/>
    <w:rsid w:val="00E101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COURTNEY H</dc:creator>
  <cp:keywords/>
  <dc:description/>
  <cp:lastModifiedBy>Jane Hiller</cp:lastModifiedBy>
  <cp:revision>2</cp:revision>
  <cp:lastPrinted>2021-09-13T13:27:00Z</cp:lastPrinted>
  <dcterms:created xsi:type="dcterms:W3CDTF">2022-07-25T12:36:00Z</dcterms:created>
  <dcterms:modified xsi:type="dcterms:W3CDTF">2022-07-25T12:36:00Z</dcterms:modified>
</cp:coreProperties>
</file>